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F896" w14:textId="77777777" w:rsidR="00A87A12" w:rsidRPr="005149DF" w:rsidRDefault="00A87A12">
      <w:pPr>
        <w:rPr>
          <w:rFonts w:ascii="Arial" w:hAnsi="Arial"/>
          <w:b/>
          <w:sz w:val="20"/>
        </w:rPr>
      </w:pPr>
      <w:r w:rsidRPr="005149DF">
        <w:rPr>
          <w:rFonts w:ascii="Arial" w:hAnsi="Arial"/>
          <w:b/>
          <w:sz w:val="20"/>
        </w:rPr>
        <w:t>Contact Information</w:t>
      </w:r>
    </w:p>
    <w:p w14:paraId="72FA789E" w14:textId="77777777" w:rsidR="00A87A12" w:rsidRPr="005149DF" w:rsidRDefault="00A87A12">
      <w:pPr>
        <w:rPr>
          <w:rFonts w:ascii="Arial" w:hAnsi="Arial"/>
          <w:sz w:val="20"/>
        </w:rPr>
      </w:pPr>
      <w:r w:rsidRPr="005149DF">
        <w:rPr>
          <w:rFonts w:ascii="Arial" w:hAnsi="Arial"/>
          <w:sz w:val="20"/>
        </w:rPr>
        <w:t>Name:</w:t>
      </w:r>
    </w:p>
    <w:p w14:paraId="0DF23558" w14:textId="77777777" w:rsidR="00A87A12" w:rsidRPr="005149DF" w:rsidRDefault="00A87A12">
      <w:pPr>
        <w:rPr>
          <w:rFonts w:ascii="Arial" w:hAnsi="Arial"/>
          <w:sz w:val="20"/>
        </w:rPr>
      </w:pPr>
      <w:r>
        <w:rPr>
          <w:rFonts w:ascii="Arial" w:hAnsi="Arial"/>
          <w:sz w:val="20"/>
        </w:rPr>
        <w:t xml:space="preserve">Viktor </w:t>
      </w:r>
      <w:proofErr w:type="spellStart"/>
      <w:r>
        <w:rPr>
          <w:rFonts w:ascii="Arial" w:hAnsi="Arial"/>
          <w:sz w:val="20"/>
        </w:rPr>
        <w:t>Oláh</w:t>
      </w:r>
      <w:proofErr w:type="spellEnd"/>
    </w:p>
    <w:p w14:paraId="1FF532D5" w14:textId="77777777" w:rsidR="00A87A12" w:rsidRPr="005149DF" w:rsidRDefault="00A87A12">
      <w:pPr>
        <w:rPr>
          <w:rFonts w:ascii="Arial" w:hAnsi="Arial"/>
          <w:sz w:val="20"/>
        </w:rPr>
      </w:pPr>
      <w:r w:rsidRPr="005149DF">
        <w:rPr>
          <w:rFonts w:ascii="Arial" w:hAnsi="Arial"/>
          <w:sz w:val="20"/>
        </w:rPr>
        <w:t>Contact Phone Number:</w:t>
      </w:r>
    </w:p>
    <w:p w14:paraId="1CABE242" w14:textId="77777777" w:rsidR="00A87A12" w:rsidRPr="005149DF" w:rsidRDefault="00A87A12">
      <w:pPr>
        <w:rPr>
          <w:rFonts w:ascii="Arial" w:hAnsi="Arial"/>
          <w:sz w:val="20"/>
        </w:rPr>
      </w:pPr>
      <w:r>
        <w:rPr>
          <w:rFonts w:ascii="Arial" w:hAnsi="Arial"/>
          <w:sz w:val="20"/>
        </w:rPr>
        <w:t>+36 52 512 900 / 62634</w:t>
      </w:r>
    </w:p>
    <w:p w14:paraId="0913BF65" w14:textId="77777777" w:rsidR="00A87A12" w:rsidRPr="005149DF" w:rsidRDefault="00A87A12">
      <w:pPr>
        <w:rPr>
          <w:rFonts w:ascii="Arial" w:hAnsi="Arial"/>
          <w:sz w:val="20"/>
        </w:rPr>
      </w:pPr>
      <w:r w:rsidRPr="005149DF">
        <w:rPr>
          <w:rFonts w:ascii="Arial" w:hAnsi="Arial"/>
          <w:sz w:val="20"/>
        </w:rPr>
        <w:t>Contact Email:</w:t>
      </w:r>
    </w:p>
    <w:p w14:paraId="55A228C2" w14:textId="77777777" w:rsidR="00A87A12" w:rsidRPr="005149DF" w:rsidRDefault="00A87A12">
      <w:pPr>
        <w:rPr>
          <w:rFonts w:ascii="Arial" w:hAnsi="Arial"/>
          <w:sz w:val="20"/>
        </w:rPr>
      </w:pPr>
      <w:r>
        <w:rPr>
          <w:rFonts w:ascii="Arial" w:hAnsi="Arial"/>
          <w:sz w:val="20"/>
        </w:rPr>
        <w:t>olahviktor@unideb.hu</w:t>
      </w:r>
    </w:p>
    <w:p w14:paraId="4902749D" w14:textId="77777777" w:rsidR="00A87A12" w:rsidRPr="005149DF" w:rsidRDefault="00A87A12">
      <w:pPr>
        <w:rPr>
          <w:rFonts w:ascii="Arial" w:hAnsi="Arial"/>
          <w:sz w:val="20"/>
        </w:rPr>
      </w:pPr>
      <w:bookmarkStart w:id="0" w:name="_GoBack"/>
      <w:r w:rsidRPr="005149DF">
        <w:rPr>
          <w:rFonts w:ascii="Arial" w:hAnsi="Arial"/>
          <w:sz w:val="20"/>
        </w:rPr>
        <w:t>Affiliation:</w:t>
      </w:r>
    </w:p>
    <w:bookmarkEnd w:id="0"/>
    <w:p w14:paraId="7E409894" w14:textId="77777777" w:rsidR="00A87A12" w:rsidRPr="005149DF" w:rsidRDefault="00A87A12">
      <w:pPr>
        <w:rPr>
          <w:rFonts w:ascii="Arial" w:hAnsi="Arial"/>
          <w:sz w:val="20"/>
        </w:rPr>
      </w:pPr>
      <w:r>
        <w:rPr>
          <w:rFonts w:ascii="Arial" w:hAnsi="Arial"/>
          <w:sz w:val="20"/>
        </w:rPr>
        <w:t xml:space="preserve">University of Debrecen, Faculty of Science and Technology, Institute of Biology and Ecology, Department of Botany, Photosynthesis and </w:t>
      </w:r>
      <w:proofErr w:type="spellStart"/>
      <w:r>
        <w:rPr>
          <w:rFonts w:ascii="Arial" w:hAnsi="Arial"/>
          <w:sz w:val="20"/>
        </w:rPr>
        <w:t>Ecophysiology</w:t>
      </w:r>
      <w:proofErr w:type="spellEnd"/>
      <w:r>
        <w:rPr>
          <w:rFonts w:ascii="Arial" w:hAnsi="Arial"/>
          <w:sz w:val="20"/>
        </w:rPr>
        <w:t xml:space="preserve"> Research Group. </w:t>
      </w:r>
      <w:proofErr w:type="gramStart"/>
      <w:r>
        <w:rPr>
          <w:rFonts w:ascii="Arial" w:hAnsi="Arial"/>
          <w:sz w:val="20"/>
        </w:rPr>
        <w:t xml:space="preserve">Debrecen, </w:t>
      </w:r>
      <w:proofErr w:type="spellStart"/>
      <w:r>
        <w:rPr>
          <w:rFonts w:ascii="Arial" w:hAnsi="Arial"/>
          <w:sz w:val="20"/>
        </w:rPr>
        <w:t>Egyetem</w:t>
      </w:r>
      <w:proofErr w:type="spellEnd"/>
      <w:r>
        <w:rPr>
          <w:rFonts w:ascii="Arial" w:hAnsi="Arial"/>
          <w:sz w:val="20"/>
        </w:rPr>
        <w:t xml:space="preserve"> </w:t>
      </w:r>
      <w:proofErr w:type="spellStart"/>
      <w:r>
        <w:rPr>
          <w:rFonts w:ascii="Arial" w:hAnsi="Arial"/>
          <w:sz w:val="20"/>
        </w:rPr>
        <w:t>sqr</w:t>
      </w:r>
      <w:proofErr w:type="spellEnd"/>
      <w:r>
        <w:rPr>
          <w:rFonts w:ascii="Arial" w:hAnsi="Arial"/>
          <w:sz w:val="20"/>
        </w:rPr>
        <w:t xml:space="preserve"> 1.</w:t>
      </w:r>
      <w:proofErr w:type="gramEnd"/>
      <w:r>
        <w:rPr>
          <w:rFonts w:ascii="Arial" w:hAnsi="Arial"/>
          <w:sz w:val="20"/>
        </w:rPr>
        <w:t xml:space="preserve"> Zip: H-4032. Hungary, </w:t>
      </w:r>
    </w:p>
    <w:p w14:paraId="0F2A550A" w14:textId="77777777" w:rsidR="00A87A12" w:rsidRPr="005149DF" w:rsidRDefault="00A87A12">
      <w:pPr>
        <w:rPr>
          <w:rFonts w:ascii="Arial" w:hAnsi="Arial"/>
          <w:sz w:val="20"/>
        </w:rPr>
      </w:pPr>
    </w:p>
    <w:p w14:paraId="660D0A11" w14:textId="77777777" w:rsidR="00A87A12" w:rsidRPr="005149DF" w:rsidRDefault="00A87A12">
      <w:pPr>
        <w:rPr>
          <w:rFonts w:ascii="Arial" w:hAnsi="Arial"/>
          <w:b/>
          <w:sz w:val="20"/>
        </w:rPr>
      </w:pPr>
      <w:r w:rsidRPr="005149DF">
        <w:rPr>
          <w:rFonts w:ascii="Arial" w:hAnsi="Arial"/>
          <w:b/>
          <w:sz w:val="20"/>
        </w:rPr>
        <w:t>Manuscript Information (if applicable)</w:t>
      </w:r>
    </w:p>
    <w:p w14:paraId="1D48192D" w14:textId="77777777" w:rsidR="00A87A12" w:rsidRPr="005149DF" w:rsidRDefault="00A87A12">
      <w:pPr>
        <w:rPr>
          <w:rFonts w:ascii="Arial" w:hAnsi="Arial"/>
          <w:sz w:val="20"/>
        </w:rPr>
      </w:pPr>
      <w:r w:rsidRPr="005149DF">
        <w:rPr>
          <w:rFonts w:ascii="Arial" w:hAnsi="Arial"/>
          <w:sz w:val="20"/>
        </w:rPr>
        <w:t xml:space="preserve">Title: </w:t>
      </w:r>
    </w:p>
    <w:p w14:paraId="71FA9582" w14:textId="77777777" w:rsidR="00A87A12" w:rsidRPr="005341CB" w:rsidRDefault="00A87A12" w:rsidP="005341CB">
      <w:pPr>
        <w:rPr>
          <w:rFonts w:ascii="Arial" w:hAnsi="Arial"/>
          <w:sz w:val="20"/>
        </w:rPr>
      </w:pPr>
      <w:r w:rsidRPr="005341CB">
        <w:rPr>
          <w:rFonts w:ascii="Arial" w:hAnsi="Arial"/>
          <w:sz w:val="20"/>
        </w:rPr>
        <w:t xml:space="preserve">Comparative study on the sensitivity of </w:t>
      </w:r>
      <w:proofErr w:type="spellStart"/>
      <w:r w:rsidRPr="005341CB">
        <w:rPr>
          <w:rFonts w:ascii="Arial" w:hAnsi="Arial"/>
          <w:sz w:val="20"/>
        </w:rPr>
        <w:t>turions</w:t>
      </w:r>
      <w:proofErr w:type="spellEnd"/>
      <w:r w:rsidRPr="005341CB">
        <w:rPr>
          <w:rFonts w:ascii="Arial" w:hAnsi="Arial"/>
          <w:sz w:val="20"/>
        </w:rPr>
        <w:t xml:space="preserve"> and active fronds of giant</w:t>
      </w:r>
      <w:r>
        <w:rPr>
          <w:rFonts w:ascii="Arial" w:hAnsi="Arial"/>
          <w:sz w:val="20"/>
        </w:rPr>
        <w:t xml:space="preserve"> </w:t>
      </w:r>
      <w:r w:rsidRPr="005341CB">
        <w:rPr>
          <w:rFonts w:ascii="Arial" w:hAnsi="Arial"/>
          <w:sz w:val="20"/>
        </w:rPr>
        <w:t>duckweed (</w:t>
      </w:r>
      <w:proofErr w:type="spellStart"/>
      <w:r w:rsidRPr="005341CB">
        <w:rPr>
          <w:rFonts w:ascii="Arial" w:hAnsi="Arial"/>
          <w:sz w:val="20"/>
        </w:rPr>
        <w:t>Spirodela</w:t>
      </w:r>
      <w:proofErr w:type="spellEnd"/>
      <w:r w:rsidRPr="005341CB">
        <w:rPr>
          <w:rFonts w:ascii="Arial" w:hAnsi="Arial"/>
          <w:sz w:val="20"/>
        </w:rPr>
        <w:t xml:space="preserve"> </w:t>
      </w:r>
      <w:proofErr w:type="spellStart"/>
      <w:r w:rsidRPr="005341CB">
        <w:rPr>
          <w:rFonts w:ascii="Arial" w:hAnsi="Arial"/>
          <w:sz w:val="20"/>
        </w:rPr>
        <w:t>polyrhiza</w:t>
      </w:r>
      <w:proofErr w:type="spellEnd"/>
      <w:r>
        <w:rPr>
          <w:rFonts w:ascii="Arial" w:hAnsi="Arial"/>
          <w:sz w:val="20"/>
        </w:rPr>
        <w:t xml:space="preserve"> </w:t>
      </w:r>
      <w:r w:rsidRPr="005341CB">
        <w:rPr>
          <w:rFonts w:ascii="Arial" w:hAnsi="Arial"/>
          <w:sz w:val="20"/>
        </w:rPr>
        <w:t xml:space="preserve">(L.) </w:t>
      </w:r>
      <w:proofErr w:type="spellStart"/>
      <w:r w:rsidRPr="005341CB">
        <w:rPr>
          <w:rFonts w:ascii="Arial" w:hAnsi="Arial"/>
          <w:sz w:val="20"/>
        </w:rPr>
        <w:t>Schleiden</w:t>
      </w:r>
      <w:proofErr w:type="spellEnd"/>
      <w:r w:rsidRPr="005341CB">
        <w:rPr>
          <w:rFonts w:ascii="Arial" w:hAnsi="Arial"/>
          <w:sz w:val="20"/>
        </w:rPr>
        <w:t>) to heavy metal treatments</w:t>
      </w:r>
    </w:p>
    <w:p w14:paraId="354684FA" w14:textId="77777777" w:rsidR="00A87A12" w:rsidRPr="005149DF" w:rsidRDefault="00A87A12">
      <w:pPr>
        <w:rPr>
          <w:rFonts w:ascii="Arial" w:hAnsi="Arial"/>
          <w:sz w:val="20"/>
        </w:rPr>
      </w:pPr>
      <w:r w:rsidRPr="005149DF">
        <w:rPr>
          <w:rFonts w:ascii="Arial" w:hAnsi="Arial"/>
          <w:sz w:val="20"/>
        </w:rPr>
        <w:t xml:space="preserve">Journal: </w:t>
      </w:r>
    </w:p>
    <w:p w14:paraId="6D684242" w14:textId="77777777" w:rsidR="00A87A12" w:rsidRPr="0019539F" w:rsidRDefault="00A87A12">
      <w:pPr>
        <w:rPr>
          <w:rFonts w:ascii="Arial" w:hAnsi="Arial"/>
          <w:sz w:val="20"/>
        </w:rPr>
      </w:pPr>
      <w:r>
        <w:rPr>
          <w:rFonts w:ascii="Arial" w:hAnsi="Arial"/>
          <w:sz w:val="20"/>
        </w:rPr>
        <w:t xml:space="preserve">Chemosphere, 2015, </w:t>
      </w:r>
      <w:r w:rsidRPr="0019539F">
        <w:rPr>
          <w:rFonts w:ascii="Arial" w:hAnsi="Arial"/>
          <w:sz w:val="20"/>
        </w:rPr>
        <w:t>132</w:t>
      </w:r>
      <w:r>
        <w:rPr>
          <w:rFonts w:ascii="Arial" w:hAnsi="Arial"/>
          <w:sz w:val="20"/>
        </w:rPr>
        <w:t>: 40-46.</w:t>
      </w:r>
    </w:p>
    <w:p w14:paraId="53C2DD34" w14:textId="77777777" w:rsidR="00A87A12" w:rsidRPr="005149DF" w:rsidRDefault="00A87A12">
      <w:pPr>
        <w:rPr>
          <w:rFonts w:ascii="Arial" w:hAnsi="Arial"/>
          <w:sz w:val="20"/>
        </w:rPr>
      </w:pPr>
      <w:r w:rsidRPr="005149DF">
        <w:rPr>
          <w:rFonts w:ascii="Arial" w:hAnsi="Arial"/>
          <w:sz w:val="20"/>
        </w:rPr>
        <w:t xml:space="preserve">Authors: </w:t>
      </w:r>
    </w:p>
    <w:p w14:paraId="75ACFE36" w14:textId="77777777" w:rsidR="00A87A12" w:rsidRPr="005149DF" w:rsidRDefault="00A87A12">
      <w:pPr>
        <w:rPr>
          <w:rFonts w:ascii="Arial" w:hAnsi="Arial"/>
          <w:sz w:val="20"/>
        </w:rPr>
      </w:pPr>
      <w:r>
        <w:rPr>
          <w:rFonts w:ascii="Arial" w:hAnsi="Arial"/>
          <w:sz w:val="20"/>
        </w:rPr>
        <w:t xml:space="preserve">Viktor </w:t>
      </w:r>
      <w:proofErr w:type="spellStart"/>
      <w:r>
        <w:rPr>
          <w:rFonts w:ascii="Arial" w:hAnsi="Arial"/>
          <w:sz w:val="20"/>
        </w:rPr>
        <w:t>Oláh</w:t>
      </w:r>
      <w:proofErr w:type="spellEnd"/>
      <w:r>
        <w:rPr>
          <w:rFonts w:ascii="Arial" w:hAnsi="Arial"/>
          <w:sz w:val="20"/>
        </w:rPr>
        <w:t xml:space="preserve">, Anna </w:t>
      </w:r>
      <w:proofErr w:type="spellStart"/>
      <w:r>
        <w:rPr>
          <w:rFonts w:ascii="Arial" w:hAnsi="Arial"/>
          <w:sz w:val="20"/>
        </w:rPr>
        <w:t>Hepp</w:t>
      </w:r>
      <w:proofErr w:type="spellEnd"/>
      <w:r>
        <w:rPr>
          <w:rFonts w:ascii="Arial" w:hAnsi="Arial"/>
          <w:sz w:val="20"/>
        </w:rPr>
        <w:t xml:space="preserve">, </w:t>
      </w:r>
      <w:proofErr w:type="spellStart"/>
      <w:r>
        <w:rPr>
          <w:rFonts w:ascii="Arial" w:hAnsi="Arial"/>
          <w:sz w:val="20"/>
        </w:rPr>
        <w:t>Ilona</w:t>
      </w:r>
      <w:proofErr w:type="spellEnd"/>
      <w:r>
        <w:rPr>
          <w:rFonts w:ascii="Arial" w:hAnsi="Arial"/>
          <w:sz w:val="20"/>
        </w:rPr>
        <w:t xml:space="preserve"> </w:t>
      </w:r>
      <w:proofErr w:type="spellStart"/>
      <w:r>
        <w:rPr>
          <w:rFonts w:ascii="Arial" w:hAnsi="Arial"/>
          <w:sz w:val="20"/>
        </w:rPr>
        <w:t>Mészáros</w:t>
      </w:r>
      <w:proofErr w:type="spellEnd"/>
    </w:p>
    <w:p w14:paraId="08A15428" w14:textId="77777777" w:rsidR="00A87A12" w:rsidRPr="005149DF" w:rsidRDefault="00A87A12">
      <w:pPr>
        <w:rPr>
          <w:rFonts w:ascii="Arial" w:hAnsi="Arial"/>
          <w:sz w:val="20"/>
        </w:rPr>
      </w:pPr>
    </w:p>
    <w:p w14:paraId="302643CC" w14:textId="77777777" w:rsidR="00A87A12" w:rsidRPr="005149DF" w:rsidRDefault="00A87A12">
      <w:pPr>
        <w:rPr>
          <w:rFonts w:ascii="Arial" w:hAnsi="Arial"/>
          <w:b/>
          <w:sz w:val="20"/>
        </w:rPr>
      </w:pPr>
      <w:r w:rsidRPr="005149DF">
        <w:rPr>
          <w:rFonts w:ascii="Arial" w:hAnsi="Arial"/>
          <w:b/>
          <w:sz w:val="20"/>
        </w:rPr>
        <w:t>Species Identification Information</w:t>
      </w:r>
    </w:p>
    <w:p w14:paraId="4703A49A" w14:textId="77777777" w:rsidR="00A87A12" w:rsidRPr="005149DF" w:rsidRDefault="00A87A12">
      <w:pPr>
        <w:rPr>
          <w:rFonts w:ascii="Arial" w:hAnsi="Arial"/>
          <w:sz w:val="20"/>
        </w:rPr>
      </w:pPr>
      <w:r w:rsidRPr="005149DF">
        <w:rPr>
          <w:rFonts w:ascii="Arial" w:hAnsi="Arial"/>
          <w:sz w:val="20"/>
        </w:rPr>
        <w:t>Name Of Species:</w:t>
      </w:r>
    </w:p>
    <w:p w14:paraId="71CE8A53" w14:textId="77777777" w:rsidR="00A87A12" w:rsidRPr="005149DF" w:rsidRDefault="00A87A12">
      <w:pPr>
        <w:rPr>
          <w:rFonts w:ascii="Arial" w:hAnsi="Arial"/>
          <w:sz w:val="20"/>
        </w:rPr>
      </w:pPr>
      <w:proofErr w:type="spellStart"/>
      <w:r>
        <w:rPr>
          <w:rFonts w:ascii="Arial" w:hAnsi="Arial"/>
          <w:sz w:val="20"/>
        </w:rPr>
        <w:t>Spirodela</w:t>
      </w:r>
      <w:proofErr w:type="spellEnd"/>
      <w:r>
        <w:rPr>
          <w:rFonts w:ascii="Arial" w:hAnsi="Arial"/>
          <w:sz w:val="20"/>
        </w:rPr>
        <w:t xml:space="preserve"> </w:t>
      </w:r>
      <w:proofErr w:type="spellStart"/>
      <w:r>
        <w:rPr>
          <w:rFonts w:ascii="Arial" w:hAnsi="Arial"/>
          <w:sz w:val="20"/>
        </w:rPr>
        <w:t>polyrhiza</w:t>
      </w:r>
      <w:proofErr w:type="spellEnd"/>
      <w:r>
        <w:rPr>
          <w:rFonts w:ascii="Arial" w:hAnsi="Arial"/>
          <w:sz w:val="20"/>
        </w:rPr>
        <w:t xml:space="preserve"> (L.) </w:t>
      </w:r>
      <w:proofErr w:type="spellStart"/>
      <w:r>
        <w:rPr>
          <w:rFonts w:ascii="Arial" w:hAnsi="Arial"/>
          <w:sz w:val="20"/>
        </w:rPr>
        <w:t>Schleiden</w:t>
      </w:r>
      <w:proofErr w:type="spellEnd"/>
    </w:p>
    <w:p w14:paraId="1B9D7EF3" w14:textId="77777777" w:rsidR="00A87A12" w:rsidRPr="005149DF" w:rsidRDefault="00A87A12">
      <w:pPr>
        <w:rPr>
          <w:rFonts w:ascii="Arial" w:hAnsi="Arial"/>
          <w:sz w:val="20"/>
        </w:rPr>
      </w:pPr>
      <w:r w:rsidRPr="005149DF">
        <w:rPr>
          <w:rFonts w:ascii="Arial" w:hAnsi="Arial"/>
          <w:sz w:val="20"/>
        </w:rPr>
        <w:t>Morphological Classification (if applicable):</w:t>
      </w:r>
    </w:p>
    <w:p w14:paraId="041C003B" w14:textId="77777777" w:rsidR="00A87A12" w:rsidRDefault="00A87A12" w:rsidP="000231A0">
      <w:pPr>
        <w:rPr>
          <w:rFonts w:ascii="Arial" w:hAnsi="Arial"/>
          <w:sz w:val="20"/>
        </w:rPr>
      </w:pPr>
    </w:p>
    <w:p w14:paraId="414183A4" w14:textId="77777777" w:rsidR="00A87A12" w:rsidRPr="000231A0" w:rsidRDefault="00A87A12" w:rsidP="000231A0">
      <w:pPr>
        <w:rPr>
          <w:rFonts w:ascii="Arial" w:hAnsi="Arial"/>
          <w:sz w:val="20"/>
        </w:rPr>
      </w:pPr>
      <w:r w:rsidRPr="000231A0">
        <w:rPr>
          <w:rFonts w:ascii="Arial" w:hAnsi="Arial"/>
          <w:sz w:val="20"/>
        </w:rPr>
        <w:t>Frond: orbicular-ovate, 5-10 mm</w:t>
      </w:r>
    </w:p>
    <w:p w14:paraId="09640ADD" w14:textId="77777777" w:rsidR="00A87A12" w:rsidRPr="000231A0" w:rsidRDefault="00A87A12" w:rsidP="000231A0">
      <w:pPr>
        <w:rPr>
          <w:rFonts w:ascii="Arial" w:hAnsi="Arial"/>
          <w:sz w:val="20"/>
        </w:rPr>
      </w:pPr>
      <w:r w:rsidRPr="000231A0">
        <w:rPr>
          <w:rFonts w:ascii="Arial" w:hAnsi="Arial"/>
          <w:sz w:val="20"/>
        </w:rPr>
        <w:t>Frond color: green above, reddish spots beneath</w:t>
      </w:r>
    </w:p>
    <w:p w14:paraId="5E01836B" w14:textId="77777777" w:rsidR="00A87A12" w:rsidRPr="000231A0" w:rsidRDefault="00A87A12" w:rsidP="000231A0">
      <w:pPr>
        <w:rPr>
          <w:rFonts w:ascii="Arial" w:hAnsi="Arial"/>
          <w:sz w:val="20"/>
        </w:rPr>
      </w:pPr>
      <w:r w:rsidRPr="000231A0">
        <w:rPr>
          <w:rFonts w:ascii="Arial" w:hAnsi="Arial"/>
          <w:sz w:val="20"/>
        </w:rPr>
        <w:t>Colonies: 3-5 fronds remain attached in clusters</w:t>
      </w:r>
    </w:p>
    <w:p w14:paraId="7B1B967B" w14:textId="77777777" w:rsidR="00A87A12" w:rsidRPr="000231A0" w:rsidRDefault="00A87A12" w:rsidP="000231A0">
      <w:pPr>
        <w:rPr>
          <w:rFonts w:ascii="Arial" w:hAnsi="Arial"/>
          <w:sz w:val="20"/>
        </w:rPr>
      </w:pPr>
      <w:r w:rsidRPr="000231A0">
        <w:rPr>
          <w:rFonts w:ascii="Arial" w:hAnsi="Arial"/>
          <w:sz w:val="20"/>
        </w:rPr>
        <w:t>Roots: 3-5 or more</w:t>
      </w:r>
    </w:p>
    <w:p w14:paraId="6C68DB20" w14:textId="77777777" w:rsidR="00A87A12" w:rsidRPr="000231A0" w:rsidRDefault="00A87A12" w:rsidP="000231A0">
      <w:pPr>
        <w:rPr>
          <w:rFonts w:ascii="Arial" w:hAnsi="Arial"/>
          <w:sz w:val="20"/>
        </w:rPr>
      </w:pPr>
      <w:r w:rsidRPr="000231A0">
        <w:rPr>
          <w:rFonts w:ascii="Arial" w:hAnsi="Arial"/>
          <w:sz w:val="20"/>
        </w:rPr>
        <w:t xml:space="preserve">Senescing fronds produce </w:t>
      </w:r>
      <w:proofErr w:type="spellStart"/>
      <w:r w:rsidRPr="000231A0">
        <w:rPr>
          <w:rFonts w:ascii="Arial" w:hAnsi="Arial"/>
          <w:sz w:val="20"/>
        </w:rPr>
        <w:t>turions</w:t>
      </w:r>
      <w:proofErr w:type="spellEnd"/>
    </w:p>
    <w:p w14:paraId="0DAB50F1" w14:textId="77777777" w:rsidR="00A87A12" w:rsidRPr="000231A0" w:rsidRDefault="00A87A12" w:rsidP="000231A0">
      <w:pPr>
        <w:rPr>
          <w:rFonts w:ascii="Arial" w:hAnsi="Arial"/>
          <w:sz w:val="20"/>
        </w:rPr>
      </w:pPr>
    </w:p>
    <w:p w14:paraId="004CD9D6" w14:textId="77777777" w:rsidR="00A87A12" w:rsidRDefault="00A87A12" w:rsidP="000231A0">
      <w:pPr>
        <w:rPr>
          <w:rFonts w:ascii="Arial" w:hAnsi="Arial"/>
          <w:sz w:val="20"/>
        </w:rPr>
      </w:pPr>
      <w:proofErr w:type="gramStart"/>
      <w:r>
        <w:rPr>
          <w:rFonts w:ascii="Arial" w:hAnsi="Arial"/>
          <w:sz w:val="20"/>
        </w:rPr>
        <w:t xml:space="preserve">Morphological identification was done by </w:t>
      </w:r>
      <w:proofErr w:type="spellStart"/>
      <w:r w:rsidRPr="000231A0">
        <w:rPr>
          <w:rFonts w:ascii="Arial" w:hAnsi="Arial"/>
          <w:sz w:val="20"/>
        </w:rPr>
        <w:t>Balázs</w:t>
      </w:r>
      <w:proofErr w:type="spellEnd"/>
      <w:r w:rsidRPr="000231A0">
        <w:rPr>
          <w:rFonts w:ascii="Arial" w:hAnsi="Arial"/>
          <w:sz w:val="20"/>
        </w:rPr>
        <w:t xml:space="preserve"> A. </w:t>
      </w:r>
      <w:proofErr w:type="spellStart"/>
      <w:r w:rsidRPr="000231A0">
        <w:rPr>
          <w:rFonts w:ascii="Arial" w:hAnsi="Arial"/>
          <w:sz w:val="20"/>
        </w:rPr>
        <w:t>Lukács</w:t>
      </w:r>
      <w:proofErr w:type="spellEnd"/>
      <w:r w:rsidRPr="000231A0">
        <w:rPr>
          <w:rFonts w:ascii="Arial" w:hAnsi="Arial"/>
          <w:sz w:val="20"/>
        </w:rPr>
        <w:t xml:space="preserve"> </w:t>
      </w:r>
      <w:proofErr w:type="spellStart"/>
      <w:r w:rsidRPr="000231A0">
        <w:rPr>
          <w:rFonts w:ascii="Arial" w:hAnsi="Arial"/>
          <w:sz w:val="20"/>
        </w:rPr>
        <w:t>Ph.D</w:t>
      </w:r>
      <w:proofErr w:type="spellEnd"/>
      <w:proofErr w:type="gramEnd"/>
      <w:r>
        <w:rPr>
          <w:rFonts w:ascii="Arial" w:hAnsi="Arial"/>
          <w:sz w:val="20"/>
        </w:rPr>
        <w:t xml:space="preserve"> in 2015</w:t>
      </w:r>
      <w:r w:rsidRPr="000231A0">
        <w:rPr>
          <w:rFonts w:ascii="Arial" w:hAnsi="Arial"/>
          <w:sz w:val="20"/>
        </w:rPr>
        <w:t>.</w:t>
      </w:r>
      <w:r>
        <w:rPr>
          <w:rFonts w:ascii="Arial" w:hAnsi="Arial"/>
          <w:sz w:val="20"/>
        </w:rPr>
        <w:t xml:space="preserve"> </w:t>
      </w:r>
      <w:r w:rsidRPr="000231A0">
        <w:rPr>
          <w:rFonts w:ascii="Arial" w:hAnsi="Arial"/>
          <w:sz w:val="20"/>
        </w:rPr>
        <w:t>MTA Centre for Ecological Research</w:t>
      </w:r>
      <w:r>
        <w:rPr>
          <w:rFonts w:ascii="Arial" w:hAnsi="Arial"/>
          <w:sz w:val="20"/>
        </w:rPr>
        <w:t xml:space="preserve">, </w:t>
      </w:r>
      <w:r w:rsidRPr="000231A0">
        <w:rPr>
          <w:rFonts w:ascii="Arial" w:hAnsi="Arial"/>
          <w:sz w:val="20"/>
        </w:rPr>
        <w:t>Danube Research Institute</w:t>
      </w:r>
      <w:r>
        <w:rPr>
          <w:rFonts w:ascii="Arial" w:hAnsi="Arial"/>
          <w:sz w:val="20"/>
        </w:rPr>
        <w:t xml:space="preserve">, </w:t>
      </w:r>
      <w:r w:rsidRPr="000231A0">
        <w:rPr>
          <w:rFonts w:ascii="Arial" w:hAnsi="Arial"/>
          <w:sz w:val="20"/>
        </w:rPr>
        <w:t>Department of Tisza River Research</w:t>
      </w:r>
      <w:r>
        <w:rPr>
          <w:rFonts w:ascii="Arial" w:hAnsi="Arial"/>
          <w:sz w:val="20"/>
        </w:rPr>
        <w:t xml:space="preserve">. </w:t>
      </w:r>
      <w:r w:rsidRPr="000231A0">
        <w:rPr>
          <w:rFonts w:ascii="Arial" w:hAnsi="Arial"/>
          <w:sz w:val="20"/>
        </w:rPr>
        <w:t xml:space="preserve">Debrecen, </w:t>
      </w:r>
      <w:proofErr w:type="spellStart"/>
      <w:r w:rsidRPr="000231A0">
        <w:rPr>
          <w:rFonts w:ascii="Arial" w:hAnsi="Arial"/>
          <w:sz w:val="20"/>
        </w:rPr>
        <w:t>Bem</w:t>
      </w:r>
      <w:proofErr w:type="spellEnd"/>
      <w:r w:rsidRPr="000231A0">
        <w:rPr>
          <w:rFonts w:ascii="Arial" w:hAnsi="Arial"/>
          <w:sz w:val="20"/>
        </w:rPr>
        <w:t xml:space="preserve"> </w:t>
      </w:r>
      <w:proofErr w:type="spellStart"/>
      <w:r w:rsidRPr="000231A0">
        <w:rPr>
          <w:rFonts w:ascii="Arial" w:hAnsi="Arial"/>
          <w:sz w:val="20"/>
        </w:rPr>
        <w:t>tér</w:t>
      </w:r>
      <w:proofErr w:type="spellEnd"/>
      <w:r w:rsidRPr="000231A0">
        <w:rPr>
          <w:rFonts w:ascii="Arial" w:hAnsi="Arial"/>
          <w:sz w:val="20"/>
        </w:rPr>
        <w:t xml:space="preserve"> 18/C.H-4026</w:t>
      </w:r>
      <w:r>
        <w:rPr>
          <w:rFonts w:ascii="Arial" w:hAnsi="Arial"/>
          <w:sz w:val="20"/>
        </w:rPr>
        <w:t xml:space="preserve">, </w:t>
      </w:r>
      <w:r w:rsidRPr="000231A0">
        <w:rPr>
          <w:rFonts w:ascii="Arial" w:hAnsi="Arial"/>
          <w:sz w:val="20"/>
        </w:rPr>
        <w:t>Hungary</w:t>
      </w:r>
      <w:r>
        <w:rPr>
          <w:rFonts w:ascii="Arial" w:hAnsi="Arial"/>
          <w:sz w:val="20"/>
        </w:rPr>
        <w:t xml:space="preserve"> </w:t>
      </w:r>
      <w:hyperlink r:id="rId7" w:history="1">
        <w:r w:rsidRPr="00607E58">
          <w:rPr>
            <w:rStyle w:val="Hyperlink"/>
            <w:rFonts w:ascii="Arial" w:hAnsi="Arial"/>
            <w:sz w:val="20"/>
          </w:rPr>
          <w:t>lukacs.balazs@okologia.mta.hu</w:t>
        </w:r>
      </w:hyperlink>
      <w:r>
        <w:rPr>
          <w:rFonts w:ascii="Arial" w:hAnsi="Arial"/>
          <w:sz w:val="20"/>
        </w:rPr>
        <w:t xml:space="preserve"> </w:t>
      </w:r>
      <w:hyperlink r:id="rId8" w:history="1">
        <w:r w:rsidRPr="00607E58">
          <w:rPr>
            <w:rStyle w:val="Hyperlink"/>
            <w:rFonts w:ascii="Arial" w:hAnsi="Arial"/>
            <w:sz w:val="20"/>
          </w:rPr>
          <w:t>http://www.okologia.mta.hu/en</w:t>
        </w:r>
      </w:hyperlink>
    </w:p>
    <w:p w14:paraId="1F4DA7A2" w14:textId="77777777" w:rsidR="00A87A12" w:rsidRDefault="00A87A12">
      <w:pPr>
        <w:rPr>
          <w:rFonts w:ascii="Arial" w:hAnsi="Arial"/>
          <w:sz w:val="20"/>
        </w:rPr>
      </w:pPr>
    </w:p>
    <w:p w14:paraId="0124B0DF" w14:textId="77777777" w:rsidR="00A87A12" w:rsidRPr="005149DF" w:rsidRDefault="00A87A12">
      <w:pPr>
        <w:rPr>
          <w:rFonts w:ascii="Arial" w:hAnsi="Arial"/>
          <w:sz w:val="20"/>
        </w:rPr>
      </w:pPr>
      <w:r w:rsidRPr="005149DF">
        <w:rPr>
          <w:rFonts w:ascii="Arial" w:hAnsi="Arial"/>
          <w:sz w:val="20"/>
        </w:rPr>
        <w:t>Molecular Classification:</w:t>
      </w:r>
    </w:p>
    <w:p w14:paraId="77A213A8" w14:textId="77777777" w:rsidR="00A87A12" w:rsidRPr="005149DF" w:rsidRDefault="00A87A12">
      <w:pPr>
        <w:rPr>
          <w:rFonts w:ascii="Arial" w:hAnsi="Arial"/>
          <w:sz w:val="20"/>
        </w:rPr>
      </w:pPr>
      <w:proofErr w:type="spellStart"/>
      <w:proofErr w:type="gramStart"/>
      <w:r w:rsidRPr="005149DF">
        <w:rPr>
          <w:rFonts w:ascii="Arial" w:hAnsi="Arial"/>
          <w:sz w:val="20"/>
        </w:rPr>
        <w:t>atpF</w:t>
      </w:r>
      <w:proofErr w:type="gramEnd"/>
      <w:r w:rsidRPr="005149DF">
        <w:rPr>
          <w:rFonts w:ascii="Arial" w:hAnsi="Arial"/>
          <w:sz w:val="20"/>
        </w:rPr>
        <w:t>-atpH</w:t>
      </w:r>
      <w:proofErr w:type="spellEnd"/>
      <w:r w:rsidRPr="005149DF">
        <w:rPr>
          <w:rFonts w:ascii="Arial" w:hAnsi="Arial"/>
          <w:sz w:val="20"/>
        </w:rPr>
        <w:t xml:space="preserve"> barcode:</w:t>
      </w:r>
    </w:p>
    <w:bookmarkStart w:id="1" w:name="Text5"/>
    <w:p w14:paraId="1FD8FA29" w14:textId="77777777" w:rsidR="00A87A12" w:rsidRPr="005149DF" w:rsidRDefault="00A87A12">
      <w:pPr>
        <w:rPr>
          <w:rFonts w:ascii="Arial" w:hAnsi="Arial"/>
          <w:sz w:val="20"/>
        </w:rPr>
      </w:pPr>
      <w:r w:rsidRPr="005149DF">
        <w:rPr>
          <w:rFonts w:ascii="Arial" w:hAnsi="Arial"/>
          <w:sz w:val="20"/>
        </w:rPr>
        <w:fldChar w:fldCharType="begin">
          <w:ffData>
            <w:name w:val="Text5"/>
            <w:enabled/>
            <w:calcOnExit w:val="0"/>
            <w:textInput/>
          </w:ffData>
        </w:fldChar>
      </w:r>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1"/>
    </w:p>
    <w:p w14:paraId="6201CC16" w14:textId="77777777" w:rsidR="00A87A12" w:rsidRPr="005149DF" w:rsidRDefault="00A87A12">
      <w:pPr>
        <w:rPr>
          <w:rFonts w:ascii="Arial" w:hAnsi="Arial"/>
          <w:sz w:val="20"/>
        </w:rPr>
      </w:pPr>
      <w:proofErr w:type="spellStart"/>
      <w:proofErr w:type="gramStart"/>
      <w:r w:rsidRPr="005149DF">
        <w:rPr>
          <w:rFonts w:ascii="Arial" w:hAnsi="Arial"/>
          <w:sz w:val="20"/>
        </w:rPr>
        <w:t>psbK</w:t>
      </w:r>
      <w:proofErr w:type="gramEnd"/>
      <w:r w:rsidRPr="005149DF">
        <w:rPr>
          <w:rFonts w:ascii="Arial" w:hAnsi="Arial"/>
          <w:sz w:val="20"/>
        </w:rPr>
        <w:t>-psbI</w:t>
      </w:r>
      <w:proofErr w:type="spellEnd"/>
      <w:r w:rsidRPr="005149DF">
        <w:rPr>
          <w:rFonts w:ascii="Arial" w:hAnsi="Arial"/>
          <w:sz w:val="20"/>
        </w:rPr>
        <w:t xml:space="preserve"> barcode:</w:t>
      </w:r>
    </w:p>
    <w:bookmarkStart w:id="2" w:name="Text6"/>
    <w:p w14:paraId="79FF55FC" w14:textId="77777777" w:rsidR="00A87A12" w:rsidRPr="005149DF" w:rsidRDefault="00A87A12">
      <w:pPr>
        <w:rPr>
          <w:rFonts w:ascii="Arial" w:hAnsi="Arial"/>
          <w:sz w:val="20"/>
        </w:rPr>
      </w:pPr>
      <w:r w:rsidRPr="005149DF">
        <w:rPr>
          <w:rFonts w:ascii="Arial" w:hAnsi="Arial"/>
          <w:sz w:val="20"/>
        </w:rPr>
        <w:fldChar w:fldCharType="begin">
          <w:ffData>
            <w:name w:val="Text6"/>
            <w:enabled/>
            <w:calcOnExit w:val="0"/>
            <w:textInput/>
          </w:ffData>
        </w:fldChar>
      </w:r>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2"/>
    </w:p>
    <w:p w14:paraId="53929743" w14:textId="77777777" w:rsidR="00A87A12" w:rsidRPr="005149DF" w:rsidRDefault="00A87A12">
      <w:pPr>
        <w:rPr>
          <w:rFonts w:ascii="Arial" w:hAnsi="Arial"/>
          <w:sz w:val="20"/>
        </w:rPr>
      </w:pPr>
      <w:r w:rsidRPr="005149DF">
        <w:rPr>
          <w:rFonts w:ascii="Arial" w:hAnsi="Arial"/>
          <w:sz w:val="20"/>
        </w:rPr>
        <w:t>AFLP-</w:t>
      </w:r>
      <w:proofErr w:type="spellStart"/>
      <w:r w:rsidRPr="005149DF">
        <w:rPr>
          <w:rFonts w:ascii="Arial" w:hAnsi="Arial"/>
          <w:sz w:val="20"/>
        </w:rPr>
        <w:t>Lemna</w:t>
      </w:r>
      <w:proofErr w:type="spellEnd"/>
      <w:r w:rsidRPr="005149DF">
        <w:rPr>
          <w:rFonts w:ascii="Arial" w:hAnsi="Arial"/>
          <w:sz w:val="20"/>
        </w:rPr>
        <w:t xml:space="preserve"> Phenotype:</w:t>
      </w:r>
    </w:p>
    <w:bookmarkStart w:id="3" w:name="Text7"/>
    <w:p w14:paraId="39C1C2C7" w14:textId="77777777" w:rsidR="00A87A12" w:rsidRPr="005149DF" w:rsidRDefault="00A87A12">
      <w:pPr>
        <w:rPr>
          <w:rFonts w:ascii="Arial" w:hAnsi="Arial"/>
          <w:sz w:val="20"/>
        </w:rPr>
      </w:pPr>
      <w:r w:rsidRPr="005149DF">
        <w:rPr>
          <w:rFonts w:ascii="Arial" w:hAnsi="Arial"/>
          <w:sz w:val="20"/>
        </w:rPr>
        <w:fldChar w:fldCharType="begin">
          <w:ffData>
            <w:name w:val="Text7"/>
            <w:enabled/>
            <w:calcOnExit w:val="0"/>
            <w:textInput/>
          </w:ffData>
        </w:fldChar>
      </w:r>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3"/>
    </w:p>
    <w:p w14:paraId="595A132D" w14:textId="77777777" w:rsidR="00A87A12" w:rsidRPr="005149DF" w:rsidRDefault="00A87A12">
      <w:pPr>
        <w:rPr>
          <w:rFonts w:ascii="Arial" w:hAnsi="Arial"/>
          <w:sz w:val="20"/>
        </w:rPr>
      </w:pPr>
      <w:r w:rsidRPr="005149DF">
        <w:rPr>
          <w:rFonts w:ascii="Arial" w:hAnsi="Arial"/>
          <w:sz w:val="20"/>
        </w:rPr>
        <w:t>AFLP-</w:t>
      </w:r>
      <w:proofErr w:type="spellStart"/>
      <w:r w:rsidRPr="005149DF">
        <w:rPr>
          <w:rFonts w:ascii="Arial" w:hAnsi="Arial"/>
          <w:sz w:val="20"/>
        </w:rPr>
        <w:t>Wolffia</w:t>
      </w:r>
      <w:proofErr w:type="spellEnd"/>
      <w:r w:rsidRPr="005149DF">
        <w:rPr>
          <w:rFonts w:ascii="Arial" w:hAnsi="Arial"/>
          <w:sz w:val="20"/>
        </w:rPr>
        <w:t xml:space="preserve"> Phenotype:</w:t>
      </w:r>
    </w:p>
    <w:bookmarkStart w:id="4" w:name="Text8"/>
    <w:p w14:paraId="6F9E78BE" w14:textId="77777777" w:rsidR="00A87A12" w:rsidRPr="005149DF" w:rsidRDefault="00A87A12">
      <w:pPr>
        <w:rPr>
          <w:rFonts w:ascii="Arial" w:hAnsi="Arial"/>
          <w:sz w:val="20"/>
        </w:rPr>
      </w:pPr>
      <w:r w:rsidRPr="005149DF">
        <w:rPr>
          <w:rFonts w:ascii="Arial" w:hAnsi="Arial"/>
          <w:sz w:val="20"/>
        </w:rPr>
        <w:fldChar w:fldCharType="begin">
          <w:ffData>
            <w:name w:val="Text8"/>
            <w:enabled/>
            <w:calcOnExit w:val="0"/>
            <w:textInput/>
          </w:ffData>
        </w:fldChar>
      </w:r>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4"/>
    </w:p>
    <w:p w14:paraId="2D8AF13C" w14:textId="77777777" w:rsidR="00A87A12" w:rsidRPr="005149DF" w:rsidRDefault="00A87A12">
      <w:pPr>
        <w:rPr>
          <w:rFonts w:ascii="Arial" w:hAnsi="Arial"/>
          <w:sz w:val="20"/>
        </w:rPr>
      </w:pPr>
    </w:p>
    <w:p w14:paraId="465546F7" w14:textId="77777777" w:rsidR="00A87A12" w:rsidRPr="005149DF" w:rsidRDefault="00A87A12">
      <w:pPr>
        <w:rPr>
          <w:rFonts w:ascii="Arial" w:hAnsi="Arial"/>
          <w:b/>
          <w:sz w:val="20"/>
        </w:rPr>
      </w:pPr>
      <w:r w:rsidRPr="005149DF">
        <w:rPr>
          <w:rFonts w:ascii="Arial" w:hAnsi="Arial"/>
          <w:b/>
          <w:sz w:val="20"/>
        </w:rPr>
        <w:t>Species Collection And Cultivation Information</w:t>
      </w:r>
    </w:p>
    <w:p w14:paraId="50904619" w14:textId="77777777" w:rsidR="00A87A12" w:rsidRPr="005149DF" w:rsidRDefault="00A87A12">
      <w:pPr>
        <w:rPr>
          <w:rFonts w:ascii="Arial" w:hAnsi="Arial"/>
          <w:sz w:val="20"/>
        </w:rPr>
      </w:pPr>
      <w:r w:rsidRPr="005149DF">
        <w:rPr>
          <w:rFonts w:ascii="Arial" w:hAnsi="Arial"/>
          <w:sz w:val="20"/>
        </w:rPr>
        <w:t>Date:</w:t>
      </w:r>
    </w:p>
    <w:p w14:paraId="49DE1B27" w14:textId="77777777" w:rsidR="00A87A12" w:rsidRPr="005149DF" w:rsidRDefault="00A87A12">
      <w:pPr>
        <w:rPr>
          <w:rFonts w:ascii="Arial" w:hAnsi="Arial"/>
          <w:sz w:val="20"/>
        </w:rPr>
      </w:pPr>
      <w:r>
        <w:rPr>
          <w:rFonts w:ascii="Arial" w:hAnsi="Arial"/>
          <w:sz w:val="20"/>
        </w:rPr>
        <w:t>2004</w:t>
      </w:r>
    </w:p>
    <w:p w14:paraId="68C47A7C" w14:textId="77777777" w:rsidR="00A87A12" w:rsidRPr="005149DF" w:rsidRDefault="00A87A12">
      <w:pPr>
        <w:rPr>
          <w:rFonts w:ascii="Arial" w:hAnsi="Arial"/>
          <w:sz w:val="20"/>
        </w:rPr>
      </w:pPr>
      <w:r w:rsidRPr="005149DF">
        <w:rPr>
          <w:rFonts w:ascii="Arial" w:hAnsi="Arial"/>
          <w:sz w:val="20"/>
        </w:rPr>
        <w:t xml:space="preserve">Location: </w:t>
      </w:r>
    </w:p>
    <w:p w14:paraId="549BE6A6" w14:textId="77777777" w:rsidR="00A87A12" w:rsidRPr="005149DF" w:rsidRDefault="00A87A12">
      <w:pPr>
        <w:rPr>
          <w:rFonts w:ascii="Arial" w:hAnsi="Arial"/>
          <w:sz w:val="20"/>
        </w:rPr>
      </w:pPr>
      <w:r w:rsidRPr="005149DF">
        <w:rPr>
          <w:rFonts w:ascii="Arial" w:hAnsi="Arial"/>
          <w:sz w:val="20"/>
        </w:rPr>
        <w:t>(Provide information on site of collection. Include country, state/province, and city/town. Please be as specific as possible.)</w:t>
      </w:r>
    </w:p>
    <w:p w14:paraId="7BEC54F4" w14:textId="77777777" w:rsidR="00A87A12" w:rsidRPr="005149DF" w:rsidRDefault="00A87A12">
      <w:pPr>
        <w:rPr>
          <w:rFonts w:ascii="Arial" w:hAnsi="Arial"/>
          <w:sz w:val="20"/>
        </w:rPr>
      </w:pPr>
      <w:r>
        <w:rPr>
          <w:rFonts w:ascii="Arial" w:hAnsi="Arial"/>
          <w:sz w:val="20"/>
        </w:rPr>
        <w:t xml:space="preserve">Hungary, </w:t>
      </w:r>
      <w:proofErr w:type="spellStart"/>
      <w:r>
        <w:rPr>
          <w:rFonts w:ascii="Arial" w:hAnsi="Arial"/>
          <w:sz w:val="20"/>
        </w:rPr>
        <w:t>Zala</w:t>
      </w:r>
      <w:proofErr w:type="spellEnd"/>
      <w:r>
        <w:rPr>
          <w:rFonts w:ascii="Arial" w:hAnsi="Arial"/>
          <w:sz w:val="20"/>
        </w:rPr>
        <w:t xml:space="preserve"> county, Lake </w:t>
      </w:r>
      <w:proofErr w:type="spellStart"/>
      <w:r>
        <w:rPr>
          <w:rFonts w:ascii="Arial" w:hAnsi="Arial"/>
          <w:sz w:val="20"/>
        </w:rPr>
        <w:t>Kis</w:t>
      </w:r>
      <w:proofErr w:type="spellEnd"/>
      <w:r>
        <w:rPr>
          <w:rFonts w:ascii="Arial" w:hAnsi="Arial"/>
          <w:sz w:val="20"/>
        </w:rPr>
        <w:t>-Balaton, coordinates: 46.6326</w:t>
      </w:r>
      <w:r>
        <w:rPr>
          <w:rFonts w:ascii="Arial" w:hAnsi="Arial" w:cs="Arial"/>
          <w:sz w:val="20"/>
        </w:rPr>
        <w:t xml:space="preserve">° </w:t>
      </w:r>
      <w:r>
        <w:rPr>
          <w:rFonts w:ascii="Arial" w:hAnsi="Arial"/>
          <w:sz w:val="20"/>
        </w:rPr>
        <w:t>N, 17.7446</w:t>
      </w:r>
      <w:r>
        <w:rPr>
          <w:rFonts w:ascii="Arial" w:hAnsi="Arial" w:cs="Arial"/>
          <w:sz w:val="20"/>
        </w:rPr>
        <w:t xml:space="preserve">° </w:t>
      </w:r>
      <w:r>
        <w:rPr>
          <w:rFonts w:ascii="Arial" w:hAnsi="Arial"/>
          <w:sz w:val="20"/>
        </w:rPr>
        <w:t xml:space="preserve">E </w:t>
      </w:r>
    </w:p>
    <w:p w14:paraId="34840F00" w14:textId="77777777" w:rsidR="00A87A12" w:rsidRPr="005149DF" w:rsidRDefault="00A87A12">
      <w:pPr>
        <w:rPr>
          <w:rFonts w:ascii="Arial" w:hAnsi="Arial"/>
          <w:sz w:val="20"/>
        </w:rPr>
      </w:pPr>
      <w:r w:rsidRPr="005149DF">
        <w:rPr>
          <w:rFonts w:ascii="Arial" w:hAnsi="Arial"/>
          <w:sz w:val="20"/>
        </w:rPr>
        <w:t>Cultivation Information:</w:t>
      </w:r>
    </w:p>
    <w:p w14:paraId="49403E4D" w14:textId="77777777" w:rsidR="00A87A12" w:rsidRPr="005149DF" w:rsidRDefault="00A87A12">
      <w:pPr>
        <w:rPr>
          <w:rFonts w:ascii="Arial" w:hAnsi="Arial"/>
          <w:sz w:val="20"/>
        </w:rPr>
      </w:pPr>
      <w:r w:rsidRPr="005149DF">
        <w:rPr>
          <w:rFonts w:ascii="Arial" w:hAnsi="Arial"/>
          <w:sz w:val="20"/>
        </w:rPr>
        <w:lastRenderedPageBreak/>
        <w:t>(Provide information on cultivation of clone since collection and how it is maintained. Provide mention if any genetic modifications or any other treatments have been performed on clone that may affect its natural physiology.)</w:t>
      </w:r>
    </w:p>
    <w:p w14:paraId="40A2FEDE" w14:textId="77777777" w:rsidR="00A87A12" w:rsidRPr="004000B6" w:rsidRDefault="00A87A12" w:rsidP="004000B6">
      <w:pPr>
        <w:rPr>
          <w:rFonts w:ascii="Arial" w:hAnsi="Arial" w:cs="Arial"/>
          <w:sz w:val="20"/>
          <w:szCs w:val="20"/>
        </w:rPr>
      </w:pPr>
      <w:r>
        <w:rPr>
          <w:rFonts w:ascii="Arial" w:hAnsi="Arial"/>
          <w:sz w:val="20"/>
        </w:rPr>
        <w:t xml:space="preserve">The collected plants were washed with sodium hypochlorite and the stock culture initiated from surviving individuals has been maintained aseptically since then. The culturing medium was ½ </w:t>
      </w:r>
      <w:r w:rsidRPr="004000B6">
        <w:rPr>
          <w:rFonts w:ascii="Arial" w:hAnsi="Arial" w:cs="Arial"/>
          <w:sz w:val="20"/>
          <w:szCs w:val="20"/>
        </w:rPr>
        <w:t xml:space="preserve">strength </w:t>
      </w:r>
      <w:proofErr w:type="spellStart"/>
      <w:r w:rsidRPr="004000B6">
        <w:rPr>
          <w:rFonts w:ascii="Arial" w:hAnsi="Arial" w:cs="Arial"/>
          <w:sz w:val="20"/>
          <w:szCs w:val="20"/>
        </w:rPr>
        <w:t>Hutner’s</w:t>
      </w:r>
      <w:proofErr w:type="spellEnd"/>
      <w:r w:rsidRPr="004000B6">
        <w:rPr>
          <w:rFonts w:ascii="Arial" w:hAnsi="Arial" w:cs="Arial"/>
          <w:sz w:val="20"/>
          <w:szCs w:val="20"/>
        </w:rPr>
        <w:t xml:space="preserve"> medium from 2004 to 2010. Since 2010 the stock culture is maintained on modified Steinberg medium (pH 5.5, medium description: Environment Canada EPS 1/RM/37, 2nd ed. 2007). The stock culture is maintained in 100 ml Erlenmeyer flasks in the Tissue Culturing Room of </w:t>
      </w:r>
      <w:proofErr w:type="spellStart"/>
      <w:proofErr w:type="gramStart"/>
      <w:r w:rsidRPr="004000B6">
        <w:rPr>
          <w:rFonts w:ascii="Arial" w:hAnsi="Arial" w:cs="Arial"/>
          <w:sz w:val="20"/>
          <w:szCs w:val="20"/>
        </w:rPr>
        <w:t>Dpt</w:t>
      </w:r>
      <w:proofErr w:type="spellEnd"/>
      <w:proofErr w:type="gramEnd"/>
      <w:r w:rsidRPr="004000B6">
        <w:rPr>
          <w:rFonts w:ascii="Arial" w:hAnsi="Arial" w:cs="Arial"/>
          <w:sz w:val="20"/>
          <w:szCs w:val="20"/>
        </w:rPr>
        <w:t xml:space="preserve"> Botany, University of Debrecen. The culturing temperature is constant 2</w:t>
      </w:r>
      <w:r>
        <w:rPr>
          <w:rFonts w:ascii="Arial" w:hAnsi="Arial" w:cs="Arial"/>
          <w:sz w:val="20"/>
          <w:szCs w:val="20"/>
        </w:rPr>
        <w:t>4</w:t>
      </w:r>
      <w:r w:rsidRPr="004000B6">
        <w:rPr>
          <w:rFonts w:ascii="Arial" w:hAnsi="Arial" w:cs="Arial"/>
          <w:sz w:val="20"/>
          <w:szCs w:val="20"/>
        </w:rPr>
        <w:t>±2 C°, the illumination is</w:t>
      </w:r>
      <w:r>
        <w:rPr>
          <w:rFonts w:ascii="Arial" w:hAnsi="Arial" w:cs="Arial"/>
          <w:sz w:val="20"/>
          <w:szCs w:val="20"/>
        </w:rPr>
        <w:t xml:space="preserve"> </w:t>
      </w:r>
      <w:r w:rsidRPr="004000B6">
        <w:rPr>
          <w:rFonts w:ascii="Arial" w:hAnsi="Arial" w:cs="Arial"/>
          <w:sz w:val="20"/>
          <w:szCs w:val="20"/>
        </w:rPr>
        <w:t xml:space="preserve">warm white </w:t>
      </w:r>
      <w:r>
        <w:rPr>
          <w:rFonts w:ascii="Arial" w:hAnsi="Arial" w:cs="Arial"/>
          <w:sz w:val="20"/>
          <w:szCs w:val="20"/>
        </w:rPr>
        <w:t>(</w:t>
      </w:r>
      <w:r w:rsidRPr="004000B6">
        <w:rPr>
          <w:rFonts w:ascii="Arial" w:hAnsi="Arial" w:cs="Arial"/>
          <w:sz w:val="20"/>
          <w:szCs w:val="20"/>
        </w:rPr>
        <w:t xml:space="preserve">GE </w:t>
      </w:r>
      <w:proofErr w:type="spellStart"/>
      <w:r w:rsidRPr="004000B6">
        <w:rPr>
          <w:rFonts w:ascii="Arial" w:hAnsi="Arial" w:cs="Arial"/>
          <w:sz w:val="20"/>
          <w:szCs w:val="20"/>
        </w:rPr>
        <w:t>Polylux</w:t>
      </w:r>
      <w:proofErr w:type="spellEnd"/>
      <w:r w:rsidRPr="004000B6">
        <w:rPr>
          <w:rFonts w:ascii="Arial" w:hAnsi="Arial" w:cs="Arial"/>
          <w:sz w:val="20"/>
          <w:szCs w:val="20"/>
        </w:rPr>
        <w:t xml:space="preserve"> F30W/830</w:t>
      </w:r>
      <w:r>
        <w:rPr>
          <w:rFonts w:ascii="Arial" w:hAnsi="Arial" w:cs="Arial"/>
          <w:sz w:val="20"/>
          <w:szCs w:val="20"/>
        </w:rPr>
        <w:t xml:space="preserve">), </w:t>
      </w:r>
      <w:r w:rsidRPr="004000B6">
        <w:rPr>
          <w:rFonts w:ascii="Arial" w:hAnsi="Arial" w:cs="Arial"/>
          <w:sz w:val="20"/>
          <w:szCs w:val="20"/>
        </w:rPr>
        <w:t>PPFD</w:t>
      </w:r>
      <w:r>
        <w:rPr>
          <w:rFonts w:ascii="Arial" w:hAnsi="Arial" w:cs="Arial"/>
          <w:sz w:val="20"/>
          <w:szCs w:val="20"/>
        </w:rPr>
        <w:t xml:space="preserve"> 60</w:t>
      </w:r>
      <w:r w:rsidRPr="004000B6">
        <w:rPr>
          <w:rFonts w:ascii="Arial" w:hAnsi="Arial" w:cs="Arial"/>
          <w:sz w:val="20"/>
          <w:szCs w:val="20"/>
        </w:rPr>
        <w:t>±10</w:t>
      </w:r>
      <w:r>
        <w:rPr>
          <w:rFonts w:ascii="Arial" w:hAnsi="Arial" w:cs="Arial"/>
          <w:sz w:val="20"/>
          <w:szCs w:val="20"/>
        </w:rPr>
        <w:t xml:space="preserve"> </w:t>
      </w:r>
      <w:r w:rsidRPr="004000B6">
        <w:rPr>
          <w:rFonts w:ascii="Symbol" w:hAnsi="Symbol" w:cs="Arial"/>
          <w:sz w:val="20"/>
          <w:szCs w:val="20"/>
        </w:rPr>
        <w:t></w:t>
      </w:r>
      <w:proofErr w:type="spellStart"/>
      <w:r w:rsidRPr="004000B6">
        <w:rPr>
          <w:rFonts w:ascii="Arial" w:hAnsi="Arial" w:cs="Arial"/>
          <w:sz w:val="20"/>
          <w:szCs w:val="20"/>
        </w:rPr>
        <w:t>mol</w:t>
      </w:r>
      <w:proofErr w:type="spellEnd"/>
      <w:r w:rsidRPr="004000B6">
        <w:rPr>
          <w:rFonts w:ascii="Arial" w:hAnsi="Arial" w:cs="Arial"/>
          <w:sz w:val="20"/>
          <w:szCs w:val="20"/>
        </w:rPr>
        <w:t xml:space="preserve"> m</w:t>
      </w:r>
      <w:r w:rsidRPr="004000B6">
        <w:rPr>
          <w:rFonts w:ascii="Arial" w:hAnsi="Arial" w:cs="Arial"/>
          <w:sz w:val="20"/>
          <w:szCs w:val="20"/>
          <w:vertAlign w:val="superscript"/>
        </w:rPr>
        <w:t>-2</w:t>
      </w:r>
      <w:r w:rsidRPr="004000B6">
        <w:rPr>
          <w:rFonts w:ascii="Arial" w:hAnsi="Arial" w:cs="Arial"/>
          <w:sz w:val="20"/>
          <w:szCs w:val="20"/>
        </w:rPr>
        <w:t xml:space="preserve"> s</w:t>
      </w:r>
      <w:r w:rsidRPr="004000B6">
        <w:rPr>
          <w:rFonts w:ascii="Arial" w:hAnsi="Arial" w:cs="Arial"/>
          <w:sz w:val="20"/>
          <w:szCs w:val="20"/>
          <w:vertAlign w:val="superscript"/>
        </w:rPr>
        <w:t>-1</w:t>
      </w:r>
      <w:r w:rsidRPr="004000B6">
        <w:rPr>
          <w:rFonts w:ascii="Arial" w:hAnsi="Arial" w:cs="Arial"/>
          <w:sz w:val="20"/>
          <w:szCs w:val="20"/>
        </w:rPr>
        <w:t>.</w:t>
      </w:r>
      <w:r>
        <w:rPr>
          <w:rFonts w:ascii="Arial" w:hAnsi="Arial" w:cs="Arial"/>
          <w:sz w:val="20"/>
          <w:szCs w:val="20"/>
        </w:rPr>
        <w:t xml:space="preserve"> There are parallel cultures under 16/8 h light/dark photoperiod and continuous illumination, respectively.</w:t>
      </w:r>
    </w:p>
    <w:p w14:paraId="48185DE5" w14:textId="77777777" w:rsidR="00A87A12" w:rsidRPr="005149DF" w:rsidRDefault="00A87A12">
      <w:pPr>
        <w:rPr>
          <w:rFonts w:ascii="Arial" w:hAnsi="Arial"/>
          <w:sz w:val="20"/>
        </w:rPr>
      </w:pPr>
    </w:p>
    <w:p w14:paraId="69D6EC76" w14:textId="77777777" w:rsidR="00A87A12" w:rsidRPr="005149DF" w:rsidRDefault="00A87A12">
      <w:pPr>
        <w:rPr>
          <w:rFonts w:ascii="Arial" w:hAnsi="Arial"/>
          <w:b/>
          <w:sz w:val="20"/>
        </w:rPr>
      </w:pPr>
      <w:r w:rsidRPr="005149DF">
        <w:rPr>
          <w:rFonts w:ascii="Arial" w:hAnsi="Arial"/>
          <w:b/>
          <w:sz w:val="20"/>
        </w:rPr>
        <w:t>Would you like to submit clone to one of the Duckweed collections?</w:t>
      </w:r>
    </w:p>
    <w:bookmarkStart w:id="5" w:name="Check1"/>
    <w:p w14:paraId="753A55A3" w14:textId="77777777" w:rsidR="00A87A12" w:rsidRPr="005149DF" w:rsidRDefault="00A87A12">
      <w:pPr>
        <w:rPr>
          <w:rFonts w:ascii="Arial" w:hAnsi="Arial"/>
          <w:sz w:val="20"/>
        </w:rPr>
      </w:pPr>
      <w:r w:rsidRPr="005149DF">
        <w:rPr>
          <w:rFonts w:ascii="Arial" w:hAnsi="Arial"/>
          <w:sz w:val="20"/>
        </w:rPr>
        <w:fldChar w:fldCharType="begin">
          <w:ffData>
            <w:name w:val="Check1"/>
            <w:enabled/>
            <w:calcOnExit w:val="0"/>
            <w:checkBox>
              <w:sizeAuto/>
              <w:default w:val="0"/>
            </w:checkBox>
          </w:ffData>
        </w:fldChar>
      </w:r>
      <w:r w:rsidRPr="005149DF">
        <w:rPr>
          <w:rFonts w:ascii="Arial" w:hAnsi="Arial"/>
          <w:sz w:val="20"/>
        </w:rPr>
        <w:instrText xml:space="preserve"> FORMCHECKBOX </w:instrText>
      </w:r>
      <w:r w:rsidRPr="005149DF">
        <w:rPr>
          <w:rFonts w:ascii="Arial" w:hAnsi="Arial"/>
          <w:sz w:val="20"/>
        </w:rPr>
      </w:r>
      <w:r w:rsidRPr="005149DF">
        <w:rPr>
          <w:rFonts w:ascii="Arial" w:hAnsi="Arial"/>
          <w:sz w:val="20"/>
        </w:rPr>
        <w:fldChar w:fldCharType="end"/>
      </w:r>
      <w:bookmarkEnd w:id="5"/>
      <w:r w:rsidRPr="005149DF">
        <w:rPr>
          <w:rFonts w:ascii="Arial" w:hAnsi="Arial"/>
          <w:sz w:val="20"/>
        </w:rPr>
        <w:t xml:space="preserve"> Yes</w:t>
      </w:r>
    </w:p>
    <w:p w14:paraId="59F44832" w14:textId="77777777" w:rsidR="00A87A12" w:rsidRPr="005149DF" w:rsidRDefault="00A87A12">
      <w:pPr>
        <w:rPr>
          <w:rFonts w:ascii="Arial" w:hAnsi="Arial"/>
          <w:sz w:val="20"/>
        </w:rPr>
      </w:pPr>
      <w:proofErr w:type="gramStart"/>
      <w:r>
        <w:rPr>
          <w:rFonts w:ascii="Arial" w:hAnsi="Arial"/>
          <w:sz w:val="20"/>
        </w:rPr>
        <w:t>x</w:t>
      </w:r>
      <w:proofErr w:type="gramEnd"/>
      <w:r w:rsidRPr="005149DF">
        <w:rPr>
          <w:rFonts w:ascii="Arial" w:hAnsi="Arial"/>
          <w:sz w:val="20"/>
        </w:rPr>
        <w:t xml:space="preserve"> No</w:t>
      </w:r>
    </w:p>
    <w:p w14:paraId="0B829B48" w14:textId="77777777" w:rsidR="00A87A12" w:rsidRPr="005149DF" w:rsidRDefault="00A87A12">
      <w:pPr>
        <w:rPr>
          <w:rFonts w:ascii="Arial" w:hAnsi="Arial"/>
          <w:b/>
          <w:sz w:val="20"/>
        </w:rPr>
      </w:pPr>
      <w:r w:rsidRPr="005149DF">
        <w:rPr>
          <w:rFonts w:ascii="Arial" w:hAnsi="Arial"/>
          <w:b/>
          <w:sz w:val="20"/>
        </w:rPr>
        <w:t>If so which one:</w:t>
      </w:r>
    </w:p>
    <w:bookmarkStart w:id="6" w:name="Check3"/>
    <w:p w14:paraId="2C8BC8F6" w14:textId="77777777" w:rsidR="00A87A12" w:rsidRPr="005149DF" w:rsidRDefault="00A87A12">
      <w:pPr>
        <w:rPr>
          <w:rFonts w:ascii="Arial" w:hAnsi="Arial"/>
          <w:sz w:val="20"/>
        </w:rPr>
      </w:pPr>
      <w:r w:rsidRPr="005149DF">
        <w:rPr>
          <w:rFonts w:ascii="Arial" w:hAnsi="Arial"/>
          <w:sz w:val="20"/>
        </w:rPr>
        <w:fldChar w:fldCharType="begin">
          <w:ffData>
            <w:name w:val="Check3"/>
            <w:enabled/>
            <w:calcOnExit w:val="0"/>
            <w:checkBox>
              <w:sizeAuto/>
              <w:default w:val="0"/>
            </w:checkBox>
          </w:ffData>
        </w:fldChar>
      </w:r>
      <w:r w:rsidRPr="005149DF">
        <w:rPr>
          <w:rFonts w:ascii="Arial" w:hAnsi="Arial"/>
          <w:sz w:val="20"/>
        </w:rPr>
        <w:instrText xml:space="preserve"> FORMCHECKBOX </w:instrText>
      </w:r>
      <w:r w:rsidRPr="005149DF">
        <w:rPr>
          <w:rFonts w:ascii="Arial" w:hAnsi="Arial"/>
          <w:sz w:val="20"/>
        </w:rPr>
      </w:r>
      <w:r w:rsidRPr="005149DF">
        <w:rPr>
          <w:rFonts w:ascii="Arial" w:hAnsi="Arial"/>
          <w:sz w:val="20"/>
        </w:rPr>
        <w:fldChar w:fldCharType="end"/>
      </w:r>
      <w:bookmarkEnd w:id="6"/>
      <w:r w:rsidRPr="005149DF">
        <w:rPr>
          <w:rFonts w:ascii="Arial" w:hAnsi="Arial"/>
          <w:sz w:val="20"/>
        </w:rPr>
        <w:t xml:space="preserve"> RDSC</w:t>
      </w:r>
    </w:p>
    <w:bookmarkStart w:id="7" w:name="Check4"/>
    <w:p w14:paraId="09A95ADD" w14:textId="77777777" w:rsidR="00A87A12" w:rsidRPr="005149DF" w:rsidRDefault="00A87A12">
      <w:pPr>
        <w:rPr>
          <w:rFonts w:ascii="Arial" w:hAnsi="Arial"/>
          <w:sz w:val="20"/>
        </w:rPr>
      </w:pPr>
      <w:r w:rsidRPr="005149DF">
        <w:rPr>
          <w:rFonts w:ascii="Arial" w:hAnsi="Arial"/>
          <w:sz w:val="20"/>
        </w:rPr>
        <w:fldChar w:fldCharType="begin">
          <w:ffData>
            <w:name w:val="Check4"/>
            <w:enabled/>
            <w:calcOnExit w:val="0"/>
            <w:checkBox>
              <w:sizeAuto/>
              <w:default w:val="0"/>
            </w:checkBox>
          </w:ffData>
        </w:fldChar>
      </w:r>
      <w:r w:rsidRPr="005149DF">
        <w:rPr>
          <w:rFonts w:ascii="Arial" w:hAnsi="Arial"/>
          <w:sz w:val="20"/>
        </w:rPr>
        <w:instrText xml:space="preserve"> FORMCHECKBOX </w:instrText>
      </w:r>
      <w:r w:rsidRPr="005149DF">
        <w:rPr>
          <w:rFonts w:ascii="Arial" w:hAnsi="Arial"/>
          <w:sz w:val="20"/>
        </w:rPr>
      </w:r>
      <w:r w:rsidRPr="005149DF">
        <w:rPr>
          <w:rFonts w:ascii="Arial" w:hAnsi="Arial"/>
          <w:sz w:val="20"/>
        </w:rPr>
        <w:fldChar w:fldCharType="end"/>
      </w:r>
      <w:bookmarkEnd w:id="7"/>
      <w:r w:rsidRPr="005149DF">
        <w:rPr>
          <w:rFonts w:ascii="Arial" w:hAnsi="Arial"/>
          <w:sz w:val="20"/>
        </w:rPr>
        <w:t xml:space="preserve"> University Of Jena</w:t>
      </w:r>
    </w:p>
    <w:sectPr w:rsidR="00A87A12" w:rsidRPr="005149DF" w:rsidSect="00AB39FE">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DC7F" w14:textId="77777777" w:rsidR="00A87A12" w:rsidRDefault="00A87A12" w:rsidP="001526BC">
      <w:r>
        <w:separator/>
      </w:r>
    </w:p>
  </w:endnote>
  <w:endnote w:type="continuationSeparator" w:id="0">
    <w:p w14:paraId="7F292A49" w14:textId="77777777" w:rsidR="00A87A12" w:rsidRDefault="00A87A12" w:rsidP="0015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F8D6D" w14:textId="77777777" w:rsidR="00A87A12" w:rsidRDefault="00A87A12" w:rsidP="001526BC">
      <w:r>
        <w:separator/>
      </w:r>
    </w:p>
  </w:footnote>
  <w:footnote w:type="continuationSeparator" w:id="0">
    <w:p w14:paraId="0E4253E1" w14:textId="77777777" w:rsidR="00A87A12" w:rsidRDefault="00A87A12" w:rsidP="001526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6006" w14:textId="77777777" w:rsidR="00A87A12" w:rsidRPr="001526BC" w:rsidRDefault="00A87A12" w:rsidP="001526BC">
    <w:pPr>
      <w:pStyle w:val="Header"/>
      <w:jc w:val="center"/>
      <w:rPr>
        <w:rFonts w:ascii="Arial" w:hAnsi="Arial"/>
        <w:b/>
        <w:sz w:val="28"/>
        <w:u w:val="single"/>
      </w:rPr>
    </w:pPr>
    <w:r w:rsidRPr="001526BC">
      <w:rPr>
        <w:rFonts w:ascii="Arial" w:hAnsi="Arial"/>
        <w:b/>
        <w:sz w:val="28"/>
        <w:u w:val="single"/>
      </w:rPr>
      <w:t>RDSC Clone</w:t>
    </w:r>
    <w:r w:rsidR="00673EC4">
      <w:rPr>
        <w:rFonts w:ascii="Arial" w:hAnsi="Arial"/>
        <w:b/>
        <w:sz w:val="28"/>
        <w:u w:val="single"/>
      </w:rPr>
      <w:t xml:space="preserve"> 5501</w:t>
    </w:r>
    <w:r w:rsidRPr="001526BC">
      <w:rPr>
        <w:rFonts w:ascii="Arial" w:hAnsi="Arial"/>
        <w:b/>
        <w:sz w:val="28"/>
        <w:u w:val="single"/>
      </w:rPr>
      <w:t xml:space="preserve"> Registration</w:t>
    </w:r>
    <w:r w:rsidR="00673EC4">
      <w:rPr>
        <w:rFonts w:ascii="Arial" w:hAnsi="Arial"/>
        <w:b/>
        <w:sz w:val="28"/>
        <w:u w:val="single"/>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369"/>
    <w:rsid w:val="000231A0"/>
    <w:rsid w:val="00044184"/>
    <w:rsid w:val="001526BC"/>
    <w:rsid w:val="0019539F"/>
    <w:rsid w:val="003D41BF"/>
    <w:rsid w:val="003E6834"/>
    <w:rsid w:val="004000B6"/>
    <w:rsid w:val="004B1ECD"/>
    <w:rsid w:val="005149DF"/>
    <w:rsid w:val="005341CB"/>
    <w:rsid w:val="00607E58"/>
    <w:rsid w:val="00611064"/>
    <w:rsid w:val="00673EC4"/>
    <w:rsid w:val="00A87A12"/>
    <w:rsid w:val="00AB39FE"/>
    <w:rsid w:val="00B673F8"/>
    <w:rsid w:val="00D31C00"/>
    <w:rsid w:val="00DB0C7F"/>
    <w:rsid w:val="00F1336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7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6BC"/>
    <w:pPr>
      <w:tabs>
        <w:tab w:val="center" w:pos="4320"/>
        <w:tab w:val="right" w:pos="8640"/>
      </w:tabs>
    </w:pPr>
  </w:style>
  <w:style w:type="character" w:customStyle="1" w:styleId="HeaderChar">
    <w:name w:val="Header Char"/>
    <w:basedOn w:val="DefaultParagraphFont"/>
    <w:link w:val="Header"/>
    <w:uiPriority w:val="99"/>
    <w:locked/>
    <w:rsid w:val="001526BC"/>
    <w:rPr>
      <w:rFonts w:cs="Times New Roman"/>
    </w:rPr>
  </w:style>
  <w:style w:type="paragraph" w:styleId="Footer">
    <w:name w:val="footer"/>
    <w:basedOn w:val="Normal"/>
    <w:link w:val="FooterChar"/>
    <w:uiPriority w:val="99"/>
    <w:rsid w:val="001526BC"/>
    <w:pPr>
      <w:tabs>
        <w:tab w:val="center" w:pos="4320"/>
        <w:tab w:val="right" w:pos="8640"/>
      </w:tabs>
    </w:pPr>
  </w:style>
  <w:style w:type="character" w:customStyle="1" w:styleId="FooterChar">
    <w:name w:val="Footer Char"/>
    <w:basedOn w:val="DefaultParagraphFont"/>
    <w:link w:val="Footer"/>
    <w:uiPriority w:val="99"/>
    <w:locked/>
    <w:rsid w:val="001526BC"/>
    <w:rPr>
      <w:rFonts w:cs="Times New Roman"/>
    </w:rPr>
  </w:style>
  <w:style w:type="character" w:styleId="Hyperlink">
    <w:name w:val="Hyperlink"/>
    <w:basedOn w:val="DefaultParagraphFont"/>
    <w:uiPriority w:val="99"/>
    <w:rsid w:val="000231A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ukacs.balazs@okologia.mta.hu" TargetMode="External"/><Relationship Id="rId8" Type="http://schemas.openxmlformats.org/officeDocument/2006/relationships/hyperlink" Target="http://www.okologia.mta.hu/e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2507</Characters>
  <Application>Microsoft Macintosh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Kenny Acosta</dc:creator>
  <cp:keywords/>
  <dc:description/>
  <cp:lastModifiedBy>Kenny Acosta</cp:lastModifiedBy>
  <cp:revision>3</cp:revision>
  <dcterms:created xsi:type="dcterms:W3CDTF">2015-11-03T13:57:00Z</dcterms:created>
  <dcterms:modified xsi:type="dcterms:W3CDTF">2016-04-13T19:44:00Z</dcterms:modified>
</cp:coreProperties>
</file>